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D60BD" w14:textId="73802B08" w:rsidR="00B2188B" w:rsidRPr="00C568B5" w:rsidRDefault="00C568B5" w:rsidP="00C568B5">
      <w:pPr>
        <w:rPr>
          <w:rFonts w:ascii="Arial" w:hAnsi="Arial" w:cs="Arial"/>
          <w:b/>
          <w:sz w:val="44"/>
        </w:rPr>
      </w:pPr>
      <w:r w:rsidRPr="00C568B5">
        <w:rPr>
          <w:rFonts w:ascii="Arial" w:hAnsi="Arial" w:cs="Arial"/>
          <w:b/>
          <w:sz w:val="44"/>
        </w:rPr>
        <w:t>NEWS RELEASE</w:t>
      </w:r>
    </w:p>
    <w:p w14:paraId="3A3DE4D2" w14:textId="59C748ED" w:rsidR="00C568B5" w:rsidRDefault="00C568B5" w:rsidP="00691637">
      <w:pPr>
        <w:spacing w:line="240" w:lineRule="auto"/>
        <w:rPr>
          <w:rFonts w:ascii="Arial" w:hAnsi="Arial" w:cs="Arial"/>
        </w:rPr>
      </w:pPr>
      <w:r w:rsidRPr="00C568B5">
        <w:rPr>
          <w:rFonts w:ascii="Arial" w:hAnsi="Arial" w:cs="Arial"/>
          <w:b/>
        </w:rPr>
        <w:t>For Immediate Release</w:t>
      </w:r>
      <w:r>
        <w:rPr>
          <w:rFonts w:ascii="Arial" w:hAnsi="Arial" w:cs="Arial"/>
          <w:b/>
        </w:rPr>
        <w:br/>
      </w:r>
      <w:r w:rsidR="005161E0">
        <w:rPr>
          <w:rFonts w:ascii="Arial" w:hAnsi="Arial" w:cs="Arial"/>
        </w:rPr>
        <w:t xml:space="preserve">September </w:t>
      </w:r>
      <w:r w:rsidR="00BF224D">
        <w:rPr>
          <w:rFonts w:ascii="Arial" w:hAnsi="Arial" w:cs="Arial"/>
        </w:rPr>
        <w:t>23</w:t>
      </w:r>
      <w:r w:rsidR="00C660F9">
        <w:rPr>
          <w:rFonts w:ascii="Arial" w:hAnsi="Arial" w:cs="Arial"/>
        </w:rPr>
        <w:t>, 20</w:t>
      </w:r>
      <w:r w:rsidR="00745688">
        <w:rPr>
          <w:rFonts w:ascii="Arial" w:hAnsi="Arial" w:cs="Arial"/>
        </w:rPr>
        <w:t>24</w:t>
      </w:r>
    </w:p>
    <w:p w14:paraId="26F50096" w14:textId="3799C81D" w:rsidR="00B2188B" w:rsidRPr="0084567D" w:rsidRDefault="00C568B5" w:rsidP="0069163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Contact</w:t>
      </w:r>
      <w:r>
        <w:rPr>
          <w:rFonts w:ascii="Arial" w:hAnsi="Arial" w:cs="Arial"/>
        </w:rPr>
        <w:br/>
      </w:r>
      <w:r w:rsidR="00745688">
        <w:rPr>
          <w:rFonts w:ascii="Arial" w:hAnsi="Arial" w:cs="Arial"/>
        </w:rPr>
        <w:t>Laura Ruffin</w:t>
      </w:r>
      <w:r w:rsidR="00BA69B3">
        <w:rPr>
          <w:rFonts w:ascii="Arial" w:hAnsi="Arial" w:cs="Arial"/>
        </w:rPr>
        <w:t>, school board chair</w:t>
      </w:r>
      <w:r w:rsidR="00BA69B3">
        <w:rPr>
          <w:rFonts w:ascii="Arial" w:hAnsi="Arial" w:cs="Arial"/>
        </w:rPr>
        <w:br/>
      </w:r>
      <w:r w:rsidR="00BF224D">
        <w:rPr>
          <w:rFonts w:ascii="Arial" w:hAnsi="Arial" w:cs="Arial"/>
        </w:rPr>
        <w:t>757-621-3277</w:t>
      </w:r>
    </w:p>
    <w:p w14:paraId="202450BD" w14:textId="577BB135" w:rsidR="004A5148" w:rsidRPr="0084567D" w:rsidRDefault="00691637" w:rsidP="00691637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Surry</w:t>
      </w:r>
      <w:r w:rsidR="007625E6">
        <w:rPr>
          <w:rFonts w:ascii="Arial" w:hAnsi="Arial" w:cs="Arial"/>
          <w:b/>
        </w:rPr>
        <w:t xml:space="preserve"> County</w:t>
      </w:r>
      <w:r w:rsidR="00CE67F1" w:rsidRPr="0084567D">
        <w:rPr>
          <w:rFonts w:ascii="Arial" w:hAnsi="Arial" w:cs="Arial"/>
          <w:b/>
        </w:rPr>
        <w:t xml:space="preserve"> Public Schools Names </w:t>
      </w:r>
      <w:r w:rsidR="00C568B5">
        <w:rPr>
          <w:rFonts w:ascii="Arial" w:hAnsi="Arial" w:cs="Arial"/>
          <w:b/>
        </w:rPr>
        <w:br/>
      </w:r>
      <w:r w:rsidR="00CE67F1" w:rsidRPr="0084567D">
        <w:rPr>
          <w:rFonts w:ascii="Arial" w:hAnsi="Arial" w:cs="Arial"/>
          <w:b/>
        </w:rPr>
        <w:t>New Superintendent</w:t>
      </w:r>
    </w:p>
    <w:p w14:paraId="066D0818" w14:textId="05E874D0" w:rsidR="0010586D" w:rsidRDefault="00314FB3" w:rsidP="00691637">
      <w:pPr>
        <w:spacing w:line="24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42EADF" wp14:editId="5FF53D27">
            <wp:simplePos x="0" y="0"/>
            <wp:positionH relativeFrom="column">
              <wp:posOffset>3857625</wp:posOffset>
            </wp:positionH>
            <wp:positionV relativeFrom="paragraph">
              <wp:posOffset>19050</wp:posOffset>
            </wp:positionV>
            <wp:extent cx="2444750" cy="1952625"/>
            <wp:effectExtent l="0" t="0" r="0" b="9525"/>
            <wp:wrapThrough wrapText="bothSides">
              <wp:wrapPolygon edited="0">
                <wp:start x="0" y="0"/>
                <wp:lineTo x="0" y="21495"/>
                <wp:lineTo x="21376" y="21495"/>
                <wp:lineTo x="21376" y="0"/>
                <wp:lineTo x="0" y="0"/>
              </wp:wrapPolygon>
            </wp:wrapThrough>
            <wp:docPr id="1889163213" name="Picture 1" descr="A person in a suit and bow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163213" name="Picture 1" descr="A person in a suit and bow ti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637">
        <w:rPr>
          <w:rFonts w:ascii="Arial" w:hAnsi="Arial" w:cs="Arial"/>
          <w:b/>
        </w:rPr>
        <w:t>Surry</w:t>
      </w:r>
      <w:r w:rsidR="00983507" w:rsidRPr="0084567D">
        <w:rPr>
          <w:rFonts w:ascii="Arial" w:hAnsi="Arial" w:cs="Arial"/>
          <w:b/>
        </w:rPr>
        <w:t>,</w:t>
      </w:r>
      <w:r w:rsidR="00B2188B" w:rsidRPr="0084567D">
        <w:rPr>
          <w:rFonts w:ascii="Arial" w:hAnsi="Arial" w:cs="Arial"/>
          <w:b/>
        </w:rPr>
        <w:t xml:space="preserve"> VA – </w:t>
      </w:r>
      <w:r w:rsidR="00A9227E">
        <w:rPr>
          <w:rFonts w:ascii="Arial" w:hAnsi="Arial" w:cs="Arial"/>
        </w:rPr>
        <w:t>Dr. Herbert Monroe</w:t>
      </w:r>
      <w:r w:rsidR="00B2188B" w:rsidRPr="0084567D">
        <w:rPr>
          <w:rFonts w:ascii="Arial" w:hAnsi="Arial" w:cs="Arial"/>
        </w:rPr>
        <w:t xml:space="preserve"> was </w:t>
      </w:r>
      <w:r w:rsidR="00C660F9">
        <w:rPr>
          <w:rFonts w:ascii="Arial" w:hAnsi="Arial" w:cs="Arial"/>
        </w:rPr>
        <w:t>appointed</w:t>
      </w:r>
      <w:r w:rsidR="00232DD6">
        <w:rPr>
          <w:rFonts w:ascii="Arial" w:hAnsi="Arial" w:cs="Arial"/>
        </w:rPr>
        <w:t xml:space="preserve"> </w:t>
      </w:r>
      <w:r w:rsidR="00232DD6" w:rsidRPr="0084567D">
        <w:rPr>
          <w:rFonts w:ascii="Arial" w:hAnsi="Arial" w:cs="Arial"/>
        </w:rPr>
        <w:t xml:space="preserve">as the next superintendent of </w:t>
      </w:r>
      <w:r w:rsidR="00691637">
        <w:rPr>
          <w:rFonts w:ascii="Arial" w:hAnsi="Arial" w:cs="Arial"/>
        </w:rPr>
        <w:t>Surry</w:t>
      </w:r>
      <w:r w:rsidR="007625E6">
        <w:rPr>
          <w:rFonts w:ascii="Arial" w:hAnsi="Arial" w:cs="Arial"/>
        </w:rPr>
        <w:t xml:space="preserve"> County </w:t>
      </w:r>
      <w:r w:rsidR="00232DD6" w:rsidRPr="0084567D">
        <w:rPr>
          <w:rFonts w:ascii="Arial" w:hAnsi="Arial" w:cs="Arial"/>
        </w:rPr>
        <w:t>Public Schools</w:t>
      </w:r>
      <w:r w:rsidR="008E72CA">
        <w:rPr>
          <w:rFonts w:ascii="Arial" w:hAnsi="Arial" w:cs="Arial"/>
        </w:rPr>
        <w:t xml:space="preserve"> </w:t>
      </w:r>
      <w:r w:rsidR="00B2188B" w:rsidRPr="0084567D">
        <w:rPr>
          <w:rFonts w:ascii="Arial" w:hAnsi="Arial" w:cs="Arial"/>
        </w:rPr>
        <w:t xml:space="preserve">at </w:t>
      </w:r>
      <w:r w:rsidR="00C660F9">
        <w:rPr>
          <w:rFonts w:ascii="Arial" w:hAnsi="Arial" w:cs="Arial"/>
        </w:rPr>
        <w:t>today’s</w:t>
      </w:r>
      <w:r w:rsidR="00B2188B" w:rsidRPr="0084567D">
        <w:rPr>
          <w:rFonts w:ascii="Arial" w:hAnsi="Arial" w:cs="Arial"/>
        </w:rPr>
        <w:t xml:space="preserve"> school board meeting</w:t>
      </w:r>
      <w:r w:rsidR="00BA69B3">
        <w:rPr>
          <w:rFonts w:ascii="Arial" w:hAnsi="Arial" w:cs="Arial"/>
        </w:rPr>
        <w:t xml:space="preserve">. </w:t>
      </w:r>
      <w:r w:rsidR="007625E6">
        <w:rPr>
          <w:rFonts w:ascii="Arial" w:hAnsi="Arial" w:cs="Arial"/>
        </w:rPr>
        <w:t>His</w:t>
      </w:r>
      <w:r w:rsidR="00CE67F1" w:rsidRPr="0084567D">
        <w:rPr>
          <w:rFonts w:ascii="Arial" w:hAnsi="Arial" w:cs="Arial"/>
        </w:rPr>
        <w:t xml:space="preserve"> new position will be effective</w:t>
      </w:r>
      <w:r w:rsidR="00691637">
        <w:rPr>
          <w:rFonts w:ascii="Arial" w:hAnsi="Arial" w:cs="Arial"/>
        </w:rPr>
        <w:t xml:space="preserve"> </w:t>
      </w:r>
      <w:r w:rsidR="00BF224D" w:rsidRPr="00BF224D">
        <w:rPr>
          <w:rFonts w:ascii="Arial" w:hAnsi="Arial" w:cs="Arial"/>
        </w:rPr>
        <w:t>October 7, 2024</w:t>
      </w:r>
      <w:r w:rsidR="00CE67F1" w:rsidRPr="00BF224D">
        <w:rPr>
          <w:rFonts w:ascii="Arial" w:hAnsi="Arial" w:cs="Arial"/>
        </w:rPr>
        <w:t>.</w:t>
      </w:r>
      <w:r w:rsidR="00CE67F1" w:rsidRPr="0084567D">
        <w:rPr>
          <w:rFonts w:ascii="Arial" w:hAnsi="Arial" w:cs="Arial"/>
        </w:rPr>
        <w:t xml:space="preserve"> </w:t>
      </w:r>
      <w:r w:rsidR="00E636EB" w:rsidRPr="001B44AD">
        <w:rPr>
          <w:rFonts w:ascii="Arial" w:hAnsi="Arial" w:cs="Arial"/>
        </w:rPr>
        <w:t>Monroe</w:t>
      </w:r>
      <w:r w:rsidR="00691637" w:rsidRPr="001B44AD">
        <w:rPr>
          <w:rFonts w:ascii="Arial" w:hAnsi="Arial" w:cs="Arial"/>
        </w:rPr>
        <w:t xml:space="preserve"> has more than </w:t>
      </w:r>
      <w:r w:rsidR="00E636EB" w:rsidRPr="001B44AD">
        <w:rPr>
          <w:rFonts w:ascii="Arial" w:hAnsi="Arial" w:cs="Arial"/>
        </w:rPr>
        <w:t>18</w:t>
      </w:r>
      <w:r w:rsidR="00691637" w:rsidRPr="001B44AD">
        <w:rPr>
          <w:rFonts w:ascii="Arial" w:hAnsi="Arial" w:cs="Arial"/>
        </w:rPr>
        <w:t xml:space="preserve"> years of administrative experience in</w:t>
      </w:r>
      <w:r w:rsidR="000768E4" w:rsidRPr="001B44AD">
        <w:rPr>
          <w:rFonts w:ascii="Arial" w:hAnsi="Arial" w:cs="Arial"/>
        </w:rPr>
        <w:t xml:space="preserve"> public education in Virginia, including </w:t>
      </w:r>
      <w:r w:rsidR="00E636EB" w:rsidRPr="001B44AD">
        <w:rPr>
          <w:rFonts w:ascii="Arial" w:hAnsi="Arial" w:cs="Arial"/>
        </w:rPr>
        <w:t xml:space="preserve">6 </w:t>
      </w:r>
      <w:r w:rsidR="00691637" w:rsidRPr="001B44AD">
        <w:rPr>
          <w:rFonts w:ascii="Arial" w:hAnsi="Arial" w:cs="Arial"/>
        </w:rPr>
        <w:t xml:space="preserve">years </w:t>
      </w:r>
      <w:r w:rsidR="000768E4" w:rsidRPr="001B44AD">
        <w:rPr>
          <w:rFonts w:ascii="Arial" w:hAnsi="Arial" w:cs="Arial"/>
        </w:rPr>
        <w:t>at the</w:t>
      </w:r>
      <w:r w:rsidR="00691637" w:rsidRPr="001B44AD">
        <w:rPr>
          <w:rFonts w:ascii="Arial" w:hAnsi="Arial" w:cs="Arial"/>
        </w:rPr>
        <w:t xml:space="preserve"> assistant superintendent </w:t>
      </w:r>
      <w:r w:rsidR="000768E4" w:rsidRPr="001B44AD">
        <w:rPr>
          <w:rFonts w:ascii="Arial" w:hAnsi="Arial" w:cs="Arial"/>
        </w:rPr>
        <w:t>level</w:t>
      </w:r>
      <w:r w:rsidR="00691637" w:rsidRPr="001B44AD">
        <w:rPr>
          <w:rFonts w:ascii="Arial" w:hAnsi="Arial" w:cs="Arial"/>
        </w:rPr>
        <w:t xml:space="preserve">. </w:t>
      </w:r>
      <w:r w:rsidR="00C660F9" w:rsidRPr="001B44AD">
        <w:rPr>
          <w:rFonts w:ascii="Arial" w:hAnsi="Arial" w:cs="Arial"/>
        </w:rPr>
        <w:t>Since 20</w:t>
      </w:r>
      <w:r w:rsidR="00BE0C59">
        <w:rPr>
          <w:rFonts w:ascii="Arial" w:hAnsi="Arial" w:cs="Arial"/>
        </w:rPr>
        <w:t>20</w:t>
      </w:r>
      <w:r w:rsidR="00C660F9" w:rsidRPr="001B44AD">
        <w:rPr>
          <w:rFonts w:ascii="Arial" w:hAnsi="Arial" w:cs="Arial"/>
        </w:rPr>
        <w:t xml:space="preserve">, he has served as the </w:t>
      </w:r>
      <w:r w:rsidR="001B44AD" w:rsidRPr="001B44AD">
        <w:rPr>
          <w:rFonts w:ascii="Arial" w:hAnsi="Arial" w:cs="Arial"/>
        </w:rPr>
        <w:t xml:space="preserve">assistant superintendent </w:t>
      </w:r>
      <w:r w:rsidR="00C660F9" w:rsidRPr="001B44AD">
        <w:rPr>
          <w:rFonts w:ascii="Arial" w:hAnsi="Arial" w:cs="Arial"/>
        </w:rPr>
        <w:t xml:space="preserve">with </w:t>
      </w:r>
      <w:r w:rsidR="001B44AD" w:rsidRPr="001B44AD">
        <w:rPr>
          <w:rFonts w:ascii="Arial" w:hAnsi="Arial" w:cs="Arial"/>
        </w:rPr>
        <w:t>Caroline County</w:t>
      </w:r>
      <w:r w:rsidR="00C660F9" w:rsidRPr="001B44AD">
        <w:rPr>
          <w:rFonts w:ascii="Arial" w:hAnsi="Arial" w:cs="Arial"/>
        </w:rPr>
        <w:t xml:space="preserve"> Public Schools </w:t>
      </w:r>
      <w:r w:rsidR="001B44AD">
        <w:rPr>
          <w:rFonts w:ascii="Arial" w:hAnsi="Arial" w:cs="Arial"/>
        </w:rPr>
        <w:t>prior to that,</w:t>
      </w:r>
      <w:r w:rsidR="001B44AD" w:rsidRPr="001B44AD">
        <w:rPr>
          <w:rFonts w:ascii="Arial" w:hAnsi="Arial" w:cs="Arial"/>
        </w:rPr>
        <w:t xml:space="preserve"> served as the Director of School Leadership and Improvement in Caroline</w:t>
      </w:r>
      <w:r w:rsidR="00C660F9" w:rsidRPr="001B44AD">
        <w:rPr>
          <w:rFonts w:ascii="Arial" w:hAnsi="Arial" w:cs="Arial"/>
        </w:rPr>
        <w:t>.</w:t>
      </w:r>
      <w:r w:rsidR="001B44AD" w:rsidRPr="001B44AD">
        <w:rPr>
          <w:rFonts w:ascii="Arial" w:hAnsi="Arial" w:cs="Arial"/>
        </w:rPr>
        <w:t xml:space="preserve"> Monroe</w:t>
      </w:r>
      <w:r w:rsidR="00C660F9" w:rsidRPr="001B44AD">
        <w:rPr>
          <w:rFonts w:ascii="Arial" w:hAnsi="Arial" w:cs="Arial"/>
        </w:rPr>
        <w:t xml:space="preserve"> </w:t>
      </w:r>
      <w:r w:rsidR="00B43196" w:rsidRPr="001B44AD">
        <w:rPr>
          <w:rFonts w:ascii="Arial" w:hAnsi="Arial" w:cs="Arial"/>
        </w:rPr>
        <w:t xml:space="preserve">has </w:t>
      </w:r>
      <w:r w:rsidR="00C660F9" w:rsidRPr="001B44AD">
        <w:rPr>
          <w:rFonts w:ascii="Arial" w:hAnsi="Arial" w:cs="Arial"/>
        </w:rPr>
        <w:t xml:space="preserve">served </w:t>
      </w:r>
      <w:r w:rsidR="001B44AD" w:rsidRPr="001B44AD">
        <w:rPr>
          <w:rFonts w:ascii="Arial" w:hAnsi="Arial" w:cs="Arial"/>
        </w:rPr>
        <w:t xml:space="preserve">as a </w:t>
      </w:r>
      <w:r w:rsidR="00BE0C59">
        <w:rPr>
          <w:rFonts w:ascii="Arial" w:hAnsi="Arial" w:cs="Arial"/>
        </w:rPr>
        <w:t xml:space="preserve">high school and elementary </w:t>
      </w:r>
      <w:r w:rsidR="001B44AD" w:rsidRPr="001B44AD">
        <w:rPr>
          <w:rFonts w:ascii="Arial" w:hAnsi="Arial" w:cs="Arial"/>
        </w:rPr>
        <w:t>Principal in Henrico County Public Schools and an Assistant Principal in Chesterfield County Public Schools.</w:t>
      </w:r>
      <w:r w:rsidR="001B44AD">
        <w:rPr>
          <w:rFonts w:ascii="Arial" w:hAnsi="Arial" w:cs="Arial"/>
        </w:rPr>
        <w:t xml:space="preserve"> Monroe also worked for 6 years for the Virginia Center for Inclusive Communities. </w:t>
      </w:r>
    </w:p>
    <w:p w14:paraId="1FDC28CF" w14:textId="32D83BD1" w:rsidR="0010586D" w:rsidRDefault="0010586D" w:rsidP="00691637">
      <w:pPr>
        <w:spacing w:line="240" w:lineRule="auto"/>
        <w:rPr>
          <w:rFonts w:ascii="Arial" w:hAnsi="Arial" w:cs="Arial"/>
        </w:rPr>
      </w:pPr>
      <w:r w:rsidRPr="00AA44C6">
        <w:rPr>
          <w:rFonts w:ascii="Arial" w:hAnsi="Arial" w:cs="Arial"/>
        </w:rPr>
        <w:t>“I am honored</w:t>
      </w:r>
      <w:r w:rsidR="00C660F9" w:rsidRPr="00AA44C6">
        <w:rPr>
          <w:rFonts w:ascii="Arial" w:hAnsi="Arial" w:cs="Arial"/>
        </w:rPr>
        <w:t xml:space="preserve"> and humbled</w:t>
      </w:r>
      <w:r w:rsidRPr="00AA44C6">
        <w:rPr>
          <w:rFonts w:ascii="Arial" w:hAnsi="Arial" w:cs="Arial"/>
        </w:rPr>
        <w:t xml:space="preserve"> to be </w:t>
      </w:r>
      <w:r w:rsidR="00105507" w:rsidRPr="00AA44C6">
        <w:rPr>
          <w:rFonts w:ascii="Arial" w:hAnsi="Arial" w:cs="Arial"/>
        </w:rPr>
        <w:t>selected</w:t>
      </w:r>
      <w:r w:rsidRPr="00AA44C6">
        <w:rPr>
          <w:rFonts w:ascii="Arial" w:hAnsi="Arial" w:cs="Arial"/>
        </w:rPr>
        <w:t xml:space="preserve"> as the </w:t>
      </w:r>
      <w:r w:rsidR="00C660F9" w:rsidRPr="00AA44C6">
        <w:rPr>
          <w:rFonts w:ascii="Arial" w:hAnsi="Arial" w:cs="Arial"/>
        </w:rPr>
        <w:t xml:space="preserve">next </w:t>
      </w:r>
      <w:r w:rsidRPr="00AA44C6">
        <w:rPr>
          <w:rFonts w:ascii="Arial" w:hAnsi="Arial" w:cs="Arial"/>
        </w:rPr>
        <w:t xml:space="preserve">superintendent of </w:t>
      </w:r>
      <w:r w:rsidR="00691637" w:rsidRPr="00AA44C6">
        <w:rPr>
          <w:rFonts w:ascii="Arial" w:hAnsi="Arial" w:cs="Arial"/>
        </w:rPr>
        <w:t>Surry</w:t>
      </w:r>
      <w:r w:rsidR="007625E6" w:rsidRPr="00AA44C6">
        <w:rPr>
          <w:rFonts w:ascii="Arial" w:hAnsi="Arial" w:cs="Arial"/>
        </w:rPr>
        <w:t xml:space="preserve"> County</w:t>
      </w:r>
      <w:r w:rsidRPr="00AA44C6">
        <w:rPr>
          <w:rFonts w:ascii="Arial" w:hAnsi="Arial" w:cs="Arial"/>
        </w:rPr>
        <w:t xml:space="preserve"> Public Schools,” said </w:t>
      </w:r>
      <w:r w:rsidR="001B44AD" w:rsidRPr="00AA44C6">
        <w:rPr>
          <w:rFonts w:ascii="Arial" w:hAnsi="Arial" w:cs="Arial"/>
        </w:rPr>
        <w:t>Monroe, “o</w:t>
      </w:r>
      <w:r w:rsidR="00A9227E" w:rsidRPr="00AA44C6">
        <w:rPr>
          <w:rFonts w:ascii="Arial" w:hAnsi="Arial" w:cs="Arial"/>
        </w:rPr>
        <w:t xml:space="preserve">ur quality </w:t>
      </w:r>
      <w:r w:rsidR="00A9227E" w:rsidRPr="00AA44C6">
        <w:rPr>
          <w:rFonts w:ascii="Arial" w:hAnsi="Arial" w:cs="Arial"/>
          <w:u w:val="single"/>
        </w:rPr>
        <w:t>C</w:t>
      </w:r>
      <w:r w:rsidR="00A9227E" w:rsidRPr="00AA44C6">
        <w:rPr>
          <w:rFonts w:ascii="Arial" w:hAnsi="Arial" w:cs="Arial"/>
        </w:rPr>
        <w:t xml:space="preserve">onnection, </w:t>
      </w:r>
      <w:r w:rsidR="00A9227E" w:rsidRPr="00AA44C6">
        <w:rPr>
          <w:rFonts w:ascii="Arial" w:hAnsi="Arial" w:cs="Arial"/>
          <w:u w:val="single"/>
        </w:rPr>
        <w:t>C</w:t>
      </w:r>
      <w:r w:rsidR="00A9227E" w:rsidRPr="00AA44C6">
        <w:rPr>
          <w:rFonts w:ascii="Arial" w:hAnsi="Arial" w:cs="Arial"/>
        </w:rPr>
        <w:t xml:space="preserve">ommunication, and </w:t>
      </w:r>
      <w:r w:rsidR="00A9227E" w:rsidRPr="00AA44C6">
        <w:rPr>
          <w:rFonts w:ascii="Arial" w:hAnsi="Arial" w:cs="Arial"/>
          <w:u w:val="single"/>
        </w:rPr>
        <w:t>C</w:t>
      </w:r>
      <w:r w:rsidR="00A9227E" w:rsidRPr="00AA44C6">
        <w:rPr>
          <w:rFonts w:ascii="Arial" w:hAnsi="Arial" w:cs="Arial"/>
        </w:rPr>
        <w:t>ollaboration will make us the small</w:t>
      </w:r>
      <w:r w:rsidR="00053719" w:rsidRPr="00AA44C6">
        <w:rPr>
          <w:rFonts w:ascii="Arial" w:hAnsi="Arial" w:cs="Arial"/>
        </w:rPr>
        <w:t>,</w:t>
      </w:r>
      <w:r w:rsidR="00A9227E" w:rsidRPr="00AA44C6">
        <w:rPr>
          <w:rFonts w:ascii="Arial" w:hAnsi="Arial" w:cs="Arial"/>
        </w:rPr>
        <w:t xml:space="preserve"> but mighty Surry Cougar Nation.”</w:t>
      </w:r>
    </w:p>
    <w:p w14:paraId="77C31774" w14:textId="09A5A5D9" w:rsidR="00C660F9" w:rsidRPr="0084567D" w:rsidRDefault="00745688" w:rsidP="00C660F9">
      <w:pPr>
        <w:spacing w:line="240" w:lineRule="auto"/>
        <w:rPr>
          <w:rFonts w:ascii="Arial" w:hAnsi="Arial" w:cs="Arial"/>
        </w:rPr>
      </w:pPr>
      <w:r w:rsidRPr="00BF224D">
        <w:rPr>
          <w:rFonts w:ascii="Arial" w:hAnsi="Arial" w:cs="Arial"/>
        </w:rPr>
        <w:t>Laura Ruffin</w:t>
      </w:r>
      <w:r w:rsidR="00C660F9" w:rsidRPr="00BF224D">
        <w:rPr>
          <w:rFonts w:ascii="Arial" w:hAnsi="Arial" w:cs="Arial"/>
        </w:rPr>
        <w:t xml:space="preserve">, chair of the Surry County School Board, believes </w:t>
      </w:r>
      <w:r w:rsidR="00053719" w:rsidRPr="00BF224D">
        <w:rPr>
          <w:rFonts w:ascii="Arial" w:hAnsi="Arial" w:cs="Arial"/>
        </w:rPr>
        <w:t>Dr. Monroe</w:t>
      </w:r>
      <w:r w:rsidR="00C660F9" w:rsidRPr="00BF224D">
        <w:rPr>
          <w:rFonts w:ascii="Arial" w:hAnsi="Arial" w:cs="Arial"/>
        </w:rPr>
        <w:t xml:space="preserve"> will be a great fit for the division. She stated, “We welcome Dr. </w:t>
      </w:r>
      <w:r w:rsidR="00053719" w:rsidRPr="00BF224D">
        <w:rPr>
          <w:rFonts w:ascii="Arial" w:hAnsi="Arial" w:cs="Arial"/>
        </w:rPr>
        <w:t xml:space="preserve">Monroe </w:t>
      </w:r>
      <w:r w:rsidR="00C660F9" w:rsidRPr="00BF224D">
        <w:rPr>
          <w:rFonts w:ascii="Arial" w:hAnsi="Arial" w:cs="Arial"/>
        </w:rPr>
        <w:t>to Surry County Public Schools. His</w:t>
      </w:r>
      <w:r w:rsidR="00A9227E" w:rsidRPr="00BF224D">
        <w:rPr>
          <w:rFonts w:ascii="Arial" w:hAnsi="Arial" w:cs="Arial"/>
        </w:rPr>
        <w:t xml:space="preserve"> </w:t>
      </w:r>
      <w:r w:rsidR="00053719" w:rsidRPr="00BF224D">
        <w:rPr>
          <w:rFonts w:ascii="Arial" w:hAnsi="Arial" w:cs="Arial"/>
        </w:rPr>
        <w:t>enthusiasm</w:t>
      </w:r>
      <w:r w:rsidR="00C660F9" w:rsidRPr="00BF224D">
        <w:rPr>
          <w:rFonts w:ascii="Arial" w:hAnsi="Arial" w:cs="Arial"/>
        </w:rPr>
        <w:t xml:space="preserve">, </w:t>
      </w:r>
      <w:r w:rsidR="00053719" w:rsidRPr="00BF224D">
        <w:rPr>
          <w:rFonts w:ascii="Arial" w:hAnsi="Arial" w:cs="Arial"/>
        </w:rPr>
        <w:t>knowledge</w:t>
      </w:r>
      <w:r w:rsidR="00C660F9" w:rsidRPr="00BF224D">
        <w:rPr>
          <w:rFonts w:ascii="Arial" w:hAnsi="Arial" w:cs="Arial"/>
        </w:rPr>
        <w:t>, and experience will be a tremendous asset to the division and community.”</w:t>
      </w:r>
    </w:p>
    <w:p w14:paraId="4B1960BC" w14:textId="13DDD1DF" w:rsidR="00C660F9" w:rsidRDefault="00A9227E" w:rsidP="00691637">
      <w:pPr>
        <w:spacing w:line="240" w:lineRule="auto"/>
        <w:rPr>
          <w:rFonts w:ascii="Arial" w:hAnsi="Arial" w:cs="Arial"/>
        </w:rPr>
      </w:pPr>
      <w:r w:rsidRPr="00E636EB">
        <w:rPr>
          <w:rFonts w:ascii="Arial" w:hAnsi="Arial" w:cs="Arial"/>
        </w:rPr>
        <w:t>Monroe</w:t>
      </w:r>
      <w:r w:rsidR="00CE67F1" w:rsidRPr="00E636EB">
        <w:rPr>
          <w:rFonts w:ascii="Arial" w:hAnsi="Arial" w:cs="Arial"/>
        </w:rPr>
        <w:t xml:space="preserve"> earned </w:t>
      </w:r>
      <w:r w:rsidR="00691637" w:rsidRPr="00E636EB">
        <w:rPr>
          <w:rFonts w:ascii="Arial" w:hAnsi="Arial" w:cs="Arial"/>
        </w:rPr>
        <w:t>a</w:t>
      </w:r>
      <w:r w:rsidR="00983507" w:rsidRPr="00E636EB">
        <w:rPr>
          <w:rFonts w:ascii="Arial" w:hAnsi="Arial" w:cs="Arial"/>
        </w:rPr>
        <w:t xml:space="preserve"> </w:t>
      </w:r>
      <w:r w:rsidR="001B44AD" w:rsidRPr="00E636EB">
        <w:rPr>
          <w:rFonts w:ascii="Arial" w:hAnsi="Arial" w:cs="Arial"/>
        </w:rPr>
        <w:t>Doctor of Education</w:t>
      </w:r>
      <w:r w:rsidR="00691637" w:rsidRPr="00E636EB">
        <w:rPr>
          <w:rFonts w:ascii="Arial" w:hAnsi="Arial" w:cs="Arial"/>
        </w:rPr>
        <w:t xml:space="preserve"> in educational leadership and policy studies</w:t>
      </w:r>
      <w:r w:rsidR="001E0834" w:rsidRPr="00E636EB">
        <w:rPr>
          <w:rFonts w:ascii="Arial" w:hAnsi="Arial" w:cs="Arial"/>
        </w:rPr>
        <w:t xml:space="preserve"> from Virginia Polytechnic Institute and State University,</w:t>
      </w:r>
      <w:r w:rsidR="00FA448F" w:rsidRPr="00E636EB">
        <w:rPr>
          <w:rFonts w:ascii="Arial" w:hAnsi="Arial" w:cs="Arial"/>
        </w:rPr>
        <w:t xml:space="preserve"> </w:t>
      </w:r>
      <w:r w:rsidR="00691637" w:rsidRPr="00E636EB">
        <w:rPr>
          <w:rFonts w:ascii="Arial" w:hAnsi="Arial" w:cs="Arial"/>
        </w:rPr>
        <w:t xml:space="preserve">a master of </w:t>
      </w:r>
      <w:r w:rsidR="00E636EB" w:rsidRPr="00E636EB">
        <w:rPr>
          <w:rFonts w:ascii="Arial" w:hAnsi="Arial" w:cs="Arial"/>
        </w:rPr>
        <w:t xml:space="preserve">administration and supervision </w:t>
      </w:r>
      <w:r w:rsidR="00691637" w:rsidRPr="00E636EB">
        <w:rPr>
          <w:rFonts w:ascii="Arial" w:hAnsi="Arial" w:cs="Arial"/>
        </w:rPr>
        <w:t xml:space="preserve">from </w:t>
      </w:r>
      <w:r w:rsidR="00E636EB" w:rsidRPr="00E636EB">
        <w:rPr>
          <w:rFonts w:ascii="Arial" w:hAnsi="Arial" w:cs="Arial"/>
        </w:rPr>
        <w:t>Virginia Commonwealth University</w:t>
      </w:r>
      <w:r w:rsidR="00691637" w:rsidRPr="00E636EB">
        <w:rPr>
          <w:rFonts w:ascii="Arial" w:hAnsi="Arial" w:cs="Arial"/>
        </w:rPr>
        <w:t xml:space="preserve">, </w:t>
      </w:r>
      <w:r w:rsidR="00FA448F" w:rsidRPr="00E636EB">
        <w:rPr>
          <w:rFonts w:ascii="Arial" w:hAnsi="Arial" w:cs="Arial"/>
        </w:rPr>
        <w:t>and</w:t>
      </w:r>
      <w:r w:rsidR="001E0834" w:rsidRPr="00E636EB">
        <w:rPr>
          <w:rFonts w:ascii="Arial" w:hAnsi="Arial" w:cs="Arial"/>
        </w:rPr>
        <w:t xml:space="preserve"> a bachelor of </w:t>
      </w:r>
      <w:r w:rsidR="00691637" w:rsidRPr="00E636EB">
        <w:rPr>
          <w:rFonts w:ascii="Arial" w:hAnsi="Arial" w:cs="Arial"/>
        </w:rPr>
        <w:t xml:space="preserve">science in </w:t>
      </w:r>
      <w:r w:rsidR="00E636EB" w:rsidRPr="00E636EB">
        <w:rPr>
          <w:rFonts w:ascii="Arial" w:hAnsi="Arial" w:cs="Arial"/>
        </w:rPr>
        <w:t>education psychology from</w:t>
      </w:r>
      <w:r w:rsidR="001E0834" w:rsidRPr="00E636EB">
        <w:rPr>
          <w:rFonts w:ascii="Arial" w:hAnsi="Arial" w:cs="Arial"/>
        </w:rPr>
        <w:t xml:space="preserve"> </w:t>
      </w:r>
      <w:r w:rsidR="00E636EB" w:rsidRPr="00E636EB">
        <w:rPr>
          <w:rFonts w:ascii="Arial" w:hAnsi="Arial" w:cs="Arial"/>
        </w:rPr>
        <w:t>Lock Haven University.</w:t>
      </w:r>
      <w:r w:rsidR="00E636EB">
        <w:rPr>
          <w:rFonts w:ascii="Arial" w:hAnsi="Arial" w:cs="Arial"/>
        </w:rPr>
        <w:t xml:space="preserve"> </w:t>
      </w:r>
      <w:r w:rsidR="001E0834">
        <w:rPr>
          <w:rFonts w:ascii="Arial" w:hAnsi="Arial" w:cs="Arial"/>
        </w:rPr>
        <w:t xml:space="preserve"> </w:t>
      </w:r>
    </w:p>
    <w:p w14:paraId="439EAFD5" w14:textId="6FB50CCD" w:rsidR="00992119" w:rsidRDefault="00992119" w:rsidP="00691637">
      <w:pPr>
        <w:spacing w:line="240" w:lineRule="auto"/>
        <w:rPr>
          <w:rFonts w:ascii="Arial" w:hAnsi="Arial" w:cs="Arial"/>
        </w:rPr>
      </w:pPr>
      <w:r w:rsidRPr="00992119">
        <w:rPr>
          <w:rFonts w:ascii="Arial" w:hAnsi="Arial" w:cs="Arial"/>
        </w:rPr>
        <w:t>The Virginia School Boards Association (VSBA) assisted the school board with the superintendent search process.</w:t>
      </w:r>
    </w:p>
    <w:p w14:paraId="33BA435E" w14:textId="2F77B186" w:rsidR="00B2188B" w:rsidRPr="00983507" w:rsidRDefault="00691637" w:rsidP="00691637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Surry</w:t>
      </w:r>
      <w:r w:rsidR="00983507" w:rsidRPr="00983507">
        <w:rPr>
          <w:rFonts w:ascii="Arial" w:hAnsi="Arial" w:cs="Arial"/>
          <w:b/>
        </w:rPr>
        <w:t xml:space="preserve"> County Public Schools </w:t>
      </w:r>
      <w:r w:rsidR="00983507">
        <w:rPr>
          <w:rFonts w:ascii="Arial" w:hAnsi="Arial" w:cs="Arial"/>
          <w:b/>
        </w:rPr>
        <w:br/>
      </w:r>
      <w:r w:rsidR="00EF4FA6">
        <w:rPr>
          <w:rFonts w:ascii="Arial" w:hAnsi="Arial" w:cs="Arial"/>
        </w:rPr>
        <w:t xml:space="preserve">The vision of </w:t>
      </w:r>
      <w:r w:rsidRPr="00811A5E">
        <w:rPr>
          <w:rFonts w:ascii="Arial" w:hAnsi="Arial" w:cs="Arial"/>
        </w:rPr>
        <w:t>Sur</w:t>
      </w:r>
      <w:r w:rsidR="00EF4FA6">
        <w:rPr>
          <w:rFonts w:ascii="Arial" w:hAnsi="Arial" w:cs="Arial"/>
        </w:rPr>
        <w:t>ry County Public Schools</w:t>
      </w:r>
      <w:r w:rsidRPr="00811A5E">
        <w:rPr>
          <w:rFonts w:ascii="Arial" w:hAnsi="Arial" w:cs="Arial"/>
        </w:rPr>
        <w:t xml:space="preserve"> is “to provide a safe, healthy learning environment that prepares all students to be competitive and productive citizens in a highly technical and global society.”</w:t>
      </w:r>
      <w:r w:rsidR="00983507">
        <w:rPr>
          <w:rFonts w:ascii="Arial" w:hAnsi="Arial" w:cs="Arial"/>
        </w:rPr>
        <w:t xml:space="preserve"> The school division educates approximately </w:t>
      </w:r>
      <w:r w:rsidR="00745688">
        <w:rPr>
          <w:rFonts w:ascii="Arial" w:hAnsi="Arial" w:cs="Arial"/>
        </w:rPr>
        <w:t>697</w:t>
      </w:r>
      <w:r w:rsidR="00983507">
        <w:rPr>
          <w:rFonts w:ascii="Arial" w:hAnsi="Arial" w:cs="Arial"/>
        </w:rPr>
        <w:t xml:space="preserve"> students at </w:t>
      </w:r>
      <w:r w:rsidRPr="00811A5E">
        <w:rPr>
          <w:rFonts w:ascii="Arial" w:hAnsi="Arial" w:cs="Arial"/>
        </w:rPr>
        <w:t>one elementary school, one middle school, and one high school</w:t>
      </w:r>
      <w:r>
        <w:rPr>
          <w:rFonts w:ascii="Arial" w:hAnsi="Arial" w:cs="Arial"/>
        </w:rPr>
        <w:t>.</w:t>
      </w:r>
    </w:p>
    <w:p w14:paraId="77BE23AB" w14:textId="5704B70B" w:rsidR="0084567D" w:rsidRDefault="0084567D" w:rsidP="00691637">
      <w:pPr>
        <w:spacing w:line="240" w:lineRule="auto"/>
        <w:jc w:val="center"/>
        <w:rPr>
          <w:rFonts w:ascii="Arial" w:hAnsi="Arial" w:cs="Arial"/>
        </w:rPr>
      </w:pPr>
    </w:p>
    <w:p w14:paraId="4FCC8BD2" w14:textId="0211D86C" w:rsidR="002136C1" w:rsidRPr="0084567D" w:rsidRDefault="002136C1" w:rsidP="002136C1">
      <w:pPr>
        <w:spacing w:line="240" w:lineRule="auto"/>
        <w:rPr>
          <w:rFonts w:ascii="Arial" w:hAnsi="Arial" w:cs="Arial"/>
        </w:rPr>
      </w:pPr>
      <w:bookmarkStart w:id="0" w:name="_GoBack"/>
      <w:bookmarkEnd w:id="0"/>
    </w:p>
    <w:sectPr w:rsidR="002136C1" w:rsidRPr="0084567D" w:rsidSect="00C87609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96"/>
    <w:rsid w:val="00030196"/>
    <w:rsid w:val="00053719"/>
    <w:rsid w:val="000768E4"/>
    <w:rsid w:val="00104896"/>
    <w:rsid w:val="00105507"/>
    <w:rsid w:val="0010586D"/>
    <w:rsid w:val="001B44AD"/>
    <w:rsid w:val="001B75CC"/>
    <w:rsid w:val="001E0834"/>
    <w:rsid w:val="001E5FE4"/>
    <w:rsid w:val="0020158E"/>
    <w:rsid w:val="002136C1"/>
    <w:rsid w:val="00215DFD"/>
    <w:rsid w:val="00232DD6"/>
    <w:rsid w:val="00246D41"/>
    <w:rsid w:val="002C7719"/>
    <w:rsid w:val="00314FB3"/>
    <w:rsid w:val="003C2BAE"/>
    <w:rsid w:val="0044426A"/>
    <w:rsid w:val="004A5148"/>
    <w:rsid w:val="004E1288"/>
    <w:rsid w:val="004F5191"/>
    <w:rsid w:val="005161E0"/>
    <w:rsid w:val="00531A54"/>
    <w:rsid w:val="00533E22"/>
    <w:rsid w:val="005B38A5"/>
    <w:rsid w:val="005D198A"/>
    <w:rsid w:val="006361CD"/>
    <w:rsid w:val="006606EC"/>
    <w:rsid w:val="00663408"/>
    <w:rsid w:val="0066391D"/>
    <w:rsid w:val="00691637"/>
    <w:rsid w:val="006E4533"/>
    <w:rsid w:val="007017B1"/>
    <w:rsid w:val="007111FA"/>
    <w:rsid w:val="00741882"/>
    <w:rsid w:val="00745688"/>
    <w:rsid w:val="007625E6"/>
    <w:rsid w:val="0077037F"/>
    <w:rsid w:val="007B6BAB"/>
    <w:rsid w:val="008454EF"/>
    <w:rsid w:val="0084567D"/>
    <w:rsid w:val="008D5356"/>
    <w:rsid w:val="008E72CA"/>
    <w:rsid w:val="00914351"/>
    <w:rsid w:val="00947BA4"/>
    <w:rsid w:val="00965EC8"/>
    <w:rsid w:val="00983507"/>
    <w:rsid w:val="00992119"/>
    <w:rsid w:val="00997F6A"/>
    <w:rsid w:val="009A057A"/>
    <w:rsid w:val="009E3CDC"/>
    <w:rsid w:val="00A021F2"/>
    <w:rsid w:val="00A04BB1"/>
    <w:rsid w:val="00A11B38"/>
    <w:rsid w:val="00A9227E"/>
    <w:rsid w:val="00AA44C6"/>
    <w:rsid w:val="00AA5C17"/>
    <w:rsid w:val="00AC4373"/>
    <w:rsid w:val="00AD0FE5"/>
    <w:rsid w:val="00B132E5"/>
    <w:rsid w:val="00B2188B"/>
    <w:rsid w:val="00B43196"/>
    <w:rsid w:val="00B85360"/>
    <w:rsid w:val="00BA3F5A"/>
    <w:rsid w:val="00BA69B3"/>
    <w:rsid w:val="00BE0C59"/>
    <w:rsid w:val="00BF224D"/>
    <w:rsid w:val="00C568B5"/>
    <w:rsid w:val="00C660F9"/>
    <w:rsid w:val="00C87609"/>
    <w:rsid w:val="00CC7FCA"/>
    <w:rsid w:val="00CD4FFA"/>
    <w:rsid w:val="00CE3333"/>
    <w:rsid w:val="00CE67F1"/>
    <w:rsid w:val="00D41889"/>
    <w:rsid w:val="00D7046F"/>
    <w:rsid w:val="00DA7216"/>
    <w:rsid w:val="00E636EB"/>
    <w:rsid w:val="00ED758C"/>
    <w:rsid w:val="00EF4D72"/>
    <w:rsid w:val="00EF4FA6"/>
    <w:rsid w:val="00F27C40"/>
    <w:rsid w:val="00F72639"/>
    <w:rsid w:val="00FA448F"/>
    <w:rsid w:val="00FA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AF8F25"/>
  <w15:docId w15:val="{AE33D00A-F62C-4C4F-881E-B07F4A29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196"/>
    <w:pPr>
      <w:spacing w:after="200" w:line="276" w:lineRule="auto"/>
    </w:pPr>
    <w:rPr>
      <w:rFonts w:ascii="Palatino Linotype" w:hAnsi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4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i_m0whq9i6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5784A-43F8-4691-A44D-429CF344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BCPS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Mychael Dickerson</dc:creator>
  <cp:keywords/>
  <dc:description/>
  <cp:lastModifiedBy>Airon Grim</cp:lastModifiedBy>
  <cp:revision>4</cp:revision>
  <cp:lastPrinted>2024-09-23T21:30:00Z</cp:lastPrinted>
  <dcterms:created xsi:type="dcterms:W3CDTF">2024-09-23T16:50:00Z</dcterms:created>
  <dcterms:modified xsi:type="dcterms:W3CDTF">2024-09-23T21:30:00Z</dcterms:modified>
</cp:coreProperties>
</file>